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EE" w:rsidRPr="004724F1" w:rsidRDefault="00B809EE" w:rsidP="00967834">
      <w:pPr>
        <w:pStyle w:val="NormaleWeb"/>
        <w:spacing w:before="0" w:beforeAutospacing="0" w:line="276" w:lineRule="auto"/>
        <w:jc w:val="center"/>
        <w:rPr>
          <w:b/>
          <w:sz w:val="22"/>
          <w:szCs w:val="22"/>
        </w:rPr>
      </w:pPr>
    </w:p>
    <w:p w:rsidR="00E30BD0" w:rsidRPr="00C17E0D" w:rsidRDefault="00967834" w:rsidP="00967834">
      <w:pPr>
        <w:pStyle w:val="NormaleWeb"/>
        <w:spacing w:line="276" w:lineRule="auto"/>
        <w:rPr>
          <w:rFonts w:asciiTheme="minorHAnsi" w:hAnsiTheme="minorHAnsi" w:cstheme="minorHAnsi"/>
          <w:color w:val="595959" w:themeColor="text1" w:themeTint="A6"/>
        </w:rPr>
      </w:pPr>
      <w:r w:rsidRPr="00A16F71">
        <w:rPr>
          <w:rFonts w:asciiTheme="minorHAnsi" w:hAnsiTheme="minorHAnsi" w:cstheme="minorHAnsi"/>
          <w:b/>
          <w:color w:val="595959" w:themeColor="text1" w:themeTint="A6"/>
          <w:sz w:val="26"/>
          <w:szCs w:val="26"/>
        </w:rPr>
        <w:t>Levigare i confini</w:t>
      </w:r>
      <w:r w:rsidRPr="00C17E0D">
        <w:rPr>
          <w:rFonts w:asciiTheme="minorHAnsi" w:hAnsiTheme="minorHAnsi" w:cstheme="minorHAnsi"/>
          <w:b/>
          <w:color w:val="595959" w:themeColor="text1" w:themeTint="A6"/>
        </w:rPr>
        <w:br/>
      </w:r>
      <w:r w:rsidR="00485105" w:rsidRPr="00C17E0D">
        <w:rPr>
          <w:rFonts w:asciiTheme="minorHAnsi" w:hAnsiTheme="minorHAnsi" w:cstheme="minorHAnsi"/>
          <w:color w:val="595959" w:themeColor="text1" w:themeTint="A6"/>
        </w:rPr>
        <w:t xml:space="preserve">Testo critico della mostra </w:t>
      </w:r>
      <w:r w:rsidR="00E30BD0" w:rsidRPr="00C17E0D">
        <w:rPr>
          <w:rFonts w:asciiTheme="minorHAnsi" w:hAnsiTheme="minorHAnsi" w:cstheme="minorHAnsi"/>
          <w:color w:val="595959" w:themeColor="text1" w:themeTint="A6"/>
        </w:rPr>
        <w:t>“</w:t>
      </w:r>
      <w:proofErr w:type="spellStart"/>
      <w:r w:rsidR="00E30BD0" w:rsidRPr="00C17E0D">
        <w:rPr>
          <w:rFonts w:asciiTheme="minorHAnsi" w:hAnsiTheme="minorHAnsi" w:cstheme="minorHAnsi"/>
          <w:color w:val="595959" w:themeColor="text1" w:themeTint="A6"/>
        </w:rPr>
        <w:t>Schlosshotel</w:t>
      </w:r>
      <w:proofErr w:type="spellEnd"/>
      <w:r w:rsidR="00E30BD0" w:rsidRPr="00C17E0D">
        <w:rPr>
          <w:rFonts w:asciiTheme="minorHAnsi" w:hAnsiTheme="minorHAnsi" w:cstheme="minorHAnsi"/>
          <w:color w:val="595959" w:themeColor="text1" w:themeTint="A6"/>
        </w:rPr>
        <w:t xml:space="preserve"> </w:t>
      </w:r>
      <w:proofErr w:type="spellStart"/>
      <w:r w:rsidR="00E30BD0" w:rsidRPr="00C17E0D">
        <w:rPr>
          <w:rFonts w:asciiTheme="minorHAnsi" w:hAnsiTheme="minorHAnsi" w:cstheme="minorHAnsi"/>
          <w:color w:val="595959" w:themeColor="text1" w:themeTint="A6"/>
        </w:rPr>
        <w:t>Pension</w:t>
      </w:r>
      <w:proofErr w:type="spellEnd"/>
      <w:r w:rsidR="00E30BD0" w:rsidRPr="00C17E0D">
        <w:rPr>
          <w:rFonts w:asciiTheme="minorHAnsi" w:hAnsiTheme="minorHAnsi" w:cstheme="minorHAnsi"/>
          <w:color w:val="595959" w:themeColor="text1" w:themeTint="A6"/>
        </w:rPr>
        <w:t xml:space="preserve"> Riviera”</w:t>
      </w:r>
      <w:r w:rsidRPr="00C17E0D">
        <w:rPr>
          <w:rFonts w:asciiTheme="minorHAnsi" w:hAnsiTheme="minorHAnsi" w:cstheme="minorHAnsi"/>
          <w:color w:val="595959" w:themeColor="text1" w:themeTint="A6"/>
        </w:rPr>
        <w:t xml:space="preserve"> di Fabrizio Giannini</w:t>
      </w:r>
      <w:r w:rsidRPr="00C17E0D">
        <w:rPr>
          <w:rFonts w:asciiTheme="minorHAnsi" w:hAnsiTheme="minorHAnsi" w:cstheme="minorHAnsi"/>
          <w:color w:val="595959" w:themeColor="text1" w:themeTint="A6"/>
        </w:rPr>
        <w:br/>
      </w:r>
      <w:r w:rsidR="00E30BD0" w:rsidRPr="00C17E0D">
        <w:rPr>
          <w:rFonts w:asciiTheme="minorHAnsi" w:hAnsiTheme="minorHAnsi" w:cstheme="minorHAnsi"/>
          <w:color w:val="595959" w:themeColor="text1" w:themeTint="A6"/>
        </w:rPr>
        <w:t>Rita Selvaggio</w:t>
      </w:r>
    </w:p>
    <w:p w:rsidR="00485105" w:rsidRPr="00C17E0D" w:rsidRDefault="00485105" w:rsidP="003E46A2">
      <w:pPr>
        <w:pStyle w:val="NormaleWeb"/>
        <w:spacing w:line="360" w:lineRule="auto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È sin dagli esordi che Fabrizio Giannini cerca di raccogliere materiali eterogenei e non convenzionali attraverso una pratica che, a ritroso negli archetipi dell’immaginario, esemplifica agli occhi scenari artificiosi come pure orizzonti più o meno esotici colti in un processo di ibridazione.</w:t>
      </w:r>
      <w:r w:rsidR="00967834"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Movimenti, gesti e materiali, accostamenti e sovrapposizioni, producono nei suoi lavori micro trasformazioni capaci di narrare cosa avviene nello scambio relazionale degli elementi. Lo sguardo combina così una molteplicità composta da un certo numero di variazioni intensive e inseparabili e, ogni immagine, frammentaria e frammentata, perde la memoria delle sue origini proprio perché i suoi stessi contorni non coincidono. Essa è il margine, la configurazione o, più semplicemente, la costellazione di un evento a venire. Nei lavori presentati in questa occasione, Giannini si rapporta ad un paesaggio ricomposto con elementi estranei ma intenzionali e la cui incorporazione non concerne soltanto modalità visive, il campo del virtuale o, molto più semplicemente un’essenza, ma riguarda invece l’esperienza e la soggettività. Il “fuori” dell’artista si concede infatti come manufatto costruito dall’umano, brani di paesaggio “forestiero” seminati tra le valli delle Alpi Lepontine, cliché di un altrove lontano che diventano immediatamente vicini.  Qual è il confine tra gli uni e gli altri?</w:t>
      </w:r>
    </w:p>
    <w:p w:rsidR="00485105" w:rsidRPr="00C17E0D" w:rsidRDefault="00485105" w:rsidP="003E46A2">
      <w:pPr>
        <w:pStyle w:val="NormaleWeb"/>
        <w:spacing w:line="360" w:lineRule="auto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Servendosi di un’ampia varietà di media, dall’immagine in movimento alla stampa su alluminio, dal collage alla foto e all’installazione, l’artista cerca proprio di percepire le modalità con cui levighiamo i confini, di far intravedere le interconnessioni che rendono evidenti gli effetti della globalizzazione e della digitalizzazione.  Lembi, vettori e rilievi, punti e contrappunti, dissolvono le identità di luoghi e soggetti e sottolineano al contempo le variazioni subite dal paesaggio. Gli eventi delle immagini infatti, assecondando la logica della causalità e il principio del riverbero, hanno per referenza tanto la teoria delle mescolanze quanto un procedimento che non lascia </w:t>
      </w:r>
      <w:proofErr w:type="spellStart"/>
      <w:r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residui.</w:t>
      </w:r>
      <w:proofErr w:type="spellEnd"/>
      <w:r w:rsidR="007C05BE">
        <w:rPr>
          <w:rFonts w:asciiTheme="minorHAnsi" w:hAnsiTheme="minorHAnsi" w:cstheme="minorHAnsi"/>
          <w:color w:val="595959" w:themeColor="text1" w:themeTint="A6"/>
          <w:sz w:val="22"/>
          <w:szCs w:val="22"/>
        </w:rPr>
        <w:br/>
      </w:r>
      <w:proofErr w:type="spellStart"/>
      <w:r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Schlosshotel</w:t>
      </w:r>
      <w:proofErr w:type="spellEnd"/>
      <w:r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Pension</w:t>
      </w:r>
      <w:proofErr w:type="spellEnd"/>
      <w:r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Riviera, scelto come titolo della most</w:t>
      </w:r>
      <w:bookmarkStart w:id="0" w:name="_GoBack"/>
      <w:bookmarkEnd w:id="0"/>
      <w:r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ra, oltre a riferirsi enigmaticamente a un elemento autobiografico, è emblematico di una certa idea di esotismo che, nel secolo scorso, invade e reinventa il paesaggio ticinese con l’immaginazione della gente del Sud e che fa di questo luogo uno spazio di continuo attraversamento distinto da un nuovo regime di visibilità. Il senso si dà per allusione, è presente nonostante innominato e sotterraneo, eterog</w:t>
      </w:r>
      <w:r w:rsidR="00C17E0D"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eneo e tuttavia inscindibile.</w:t>
      </w:r>
      <w:r w:rsidR="007C05BE">
        <w:rPr>
          <w:rFonts w:asciiTheme="minorHAnsi" w:hAnsiTheme="minorHAnsi" w:cstheme="minorHAnsi"/>
          <w:color w:val="595959" w:themeColor="text1" w:themeTint="A6"/>
          <w:sz w:val="22"/>
          <w:szCs w:val="22"/>
        </w:rPr>
        <w:br/>
      </w:r>
      <w:r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Nel lavoro di Giannini ricorre spesso l’icona della palma, elemento dell’immaginario collettivo, quasi ad inseguire oggi il vecchio sogno dell’orto botanico.  L’idea di coltivare piante non autoctone, vale a dire non originarie del luogo, risale in verità a molto lontano. Si afferma soprattutto a partire dal 1506, quando fu fondato il giardino fisico di Pisa. Le nuove piante arrivavano in Europa dal “Nuovo Mondo”, dall’estremo </w:t>
      </w:r>
      <w:r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lastRenderedPageBreak/>
        <w:t xml:space="preserve">Oriente e dall’estremo Occidente e medici, botanici e speziali, speravano di farle crescere in un ambiente europeo e di utilizzarle come medicinali. Veniva chiamato giardino fisico, perché il termine antico per medicina era proprio “fisica”. </w:t>
      </w:r>
    </w:p>
    <w:p w:rsidR="00485105" w:rsidRPr="00C17E0D" w:rsidRDefault="00485105" w:rsidP="003E46A2">
      <w:pPr>
        <w:pStyle w:val="NormaleWeb"/>
        <w:spacing w:line="360" w:lineRule="auto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Il Ticino, terra d’esilio già nel XIX secolo, nel lavoro di Fabrizio Giannini, appare così una sorta di isola connessa a varie trasformazioni globali, dove i </w:t>
      </w:r>
      <w:proofErr w:type="spellStart"/>
      <w:r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saperi</w:t>
      </w:r>
      <w:proofErr w:type="spellEnd"/>
      <w:r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locali entrano in contatto e/o in conflitto con un sistema complessivo. Un luogo chiave grazie alla sua fragilità e importanza ambientale che, da un’immagine all’altra, dal percettivo al possibile, decodifica uno spazio di coltura per la contemporaneità e le sue illusioni.</w:t>
      </w:r>
    </w:p>
    <w:p w:rsidR="00485105" w:rsidRPr="00C17E0D" w:rsidRDefault="00967834" w:rsidP="00E30BD0">
      <w:pPr>
        <w:pStyle w:val="NormaleWeb"/>
        <w:spacing w:before="0" w:beforeAutospacing="0" w:line="360" w:lineRule="auto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C17E0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Rita Selvaggio</w:t>
      </w:r>
    </w:p>
    <w:sectPr w:rsidR="00485105" w:rsidRPr="00C17E0D" w:rsidSect="005F0DAB">
      <w:headerReference w:type="default" r:id="rId7"/>
      <w:footerReference w:type="default" r:id="rId8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9E1" w:rsidRDefault="001429E1" w:rsidP="00B809EE">
      <w:pPr>
        <w:spacing w:after="0" w:line="240" w:lineRule="auto"/>
      </w:pPr>
      <w:r>
        <w:separator/>
      </w:r>
    </w:p>
  </w:endnote>
  <w:endnote w:type="continuationSeparator" w:id="0">
    <w:p w:rsidR="001429E1" w:rsidRDefault="001429E1" w:rsidP="00B8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EE" w:rsidRPr="00B809EE" w:rsidRDefault="00B809EE" w:rsidP="00B809EE">
    <w:pPr>
      <w:jc w:val="center"/>
      <w:rPr>
        <w:rFonts w:ascii="Helvetica" w:hAnsi="Helvetica"/>
        <w:color w:val="444444"/>
        <w:sz w:val="20"/>
        <w:szCs w:val="26"/>
        <w:shd w:val="clear" w:color="auto" w:fill="FFFFFF"/>
      </w:rPr>
    </w:pPr>
    <w:r w:rsidRPr="00BF5352">
      <w:rPr>
        <w:rFonts w:ascii="Helvetica" w:hAnsi="Helvetica"/>
        <w:color w:val="444444"/>
        <w:sz w:val="20"/>
        <w:szCs w:val="26"/>
        <w:shd w:val="clear" w:color="auto" w:fill="FFFFFF"/>
      </w:rPr>
      <w:t>www.lafabbricadelcioccolato.ch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9E1" w:rsidRDefault="001429E1" w:rsidP="00B809EE">
      <w:pPr>
        <w:spacing w:after="0" w:line="240" w:lineRule="auto"/>
      </w:pPr>
      <w:r>
        <w:separator/>
      </w:r>
    </w:p>
  </w:footnote>
  <w:footnote w:type="continuationSeparator" w:id="0">
    <w:p w:rsidR="001429E1" w:rsidRDefault="001429E1" w:rsidP="00B8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EE" w:rsidRPr="00B809EE" w:rsidRDefault="00B809EE" w:rsidP="00B809EE">
    <w:pPr>
      <w:tabs>
        <w:tab w:val="left" w:pos="5325"/>
      </w:tabs>
      <w:jc w:val="right"/>
      <w:rPr>
        <w:sz w:val="18"/>
      </w:rPr>
    </w:pPr>
    <w:r>
      <w:rPr>
        <w:noProof/>
        <w:sz w:val="14"/>
        <w:lang w:eastAsia="it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-154940</wp:posOffset>
          </wp:positionV>
          <wp:extent cx="781050" cy="650875"/>
          <wp:effectExtent l="0" t="0" r="0" b="0"/>
          <wp:wrapNone/>
          <wp:docPr id="7" name="Immagin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352">
      <w:rPr>
        <w:rFonts w:ascii="Helvetica" w:hAnsi="Helvetica"/>
        <w:color w:val="444444"/>
        <w:sz w:val="16"/>
        <w:szCs w:val="26"/>
        <w:shd w:val="clear" w:color="auto" w:fill="FFFFFF"/>
      </w:rPr>
      <w:t>La Fabbrica del Cioccolato</w:t>
    </w:r>
    <w:r w:rsidRPr="00BF5352">
      <w:rPr>
        <w:rFonts w:ascii="Helvetica" w:hAnsi="Helvetica"/>
        <w:color w:val="444444"/>
        <w:sz w:val="16"/>
        <w:szCs w:val="26"/>
      </w:rPr>
      <w:br/>
    </w:r>
    <w:r w:rsidRPr="00BF5352">
      <w:rPr>
        <w:rFonts w:ascii="Helvetica" w:hAnsi="Helvetica"/>
        <w:color w:val="444444"/>
        <w:sz w:val="16"/>
        <w:szCs w:val="26"/>
        <w:shd w:val="clear" w:color="auto" w:fill="FFFFFF"/>
      </w:rPr>
      <w:t>Stabili Cima Norma</w:t>
    </w:r>
    <w:r w:rsidRPr="00BF5352">
      <w:rPr>
        <w:rFonts w:ascii="Helvetica" w:hAnsi="Helvetica"/>
        <w:color w:val="444444"/>
        <w:sz w:val="16"/>
        <w:szCs w:val="26"/>
      </w:rPr>
      <w:br/>
    </w:r>
    <w:r w:rsidRPr="00BF5352">
      <w:rPr>
        <w:rFonts w:ascii="Helvetica" w:hAnsi="Helvetica"/>
        <w:color w:val="444444"/>
        <w:sz w:val="16"/>
        <w:szCs w:val="26"/>
        <w:shd w:val="clear" w:color="auto" w:fill="FFFFFF"/>
      </w:rPr>
      <w:t>Strada Vecchia 100</w:t>
    </w:r>
    <w:r w:rsidRPr="00BF5352">
      <w:rPr>
        <w:rFonts w:ascii="Helvetica" w:hAnsi="Helvetica"/>
        <w:color w:val="444444"/>
        <w:sz w:val="16"/>
        <w:szCs w:val="26"/>
      </w:rPr>
      <w:br/>
    </w:r>
    <w:r w:rsidRPr="00BF5352">
      <w:rPr>
        <w:rFonts w:ascii="Helvetica" w:hAnsi="Helvetica"/>
        <w:color w:val="444444"/>
        <w:sz w:val="16"/>
        <w:szCs w:val="26"/>
        <w:shd w:val="clear" w:color="auto" w:fill="FFFFFF"/>
      </w:rPr>
      <w:t>CH-6717 Torre-Blenio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A264F"/>
    <w:multiLevelType w:val="multilevel"/>
    <w:tmpl w:val="9D98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03867"/>
    <w:multiLevelType w:val="multilevel"/>
    <w:tmpl w:val="03D4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EE"/>
    <w:rsid w:val="000E7CAC"/>
    <w:rsid w:val="001429E1"/>
    <w:rsid w:val="001B766D"/>
    <w:rsid w:val="001D3B5E"/>
    <w:rsid w:val="00236689"/>
    <w:rsid w:val="002527D7"/>
    <w:rsid w:val="00320674"/>
    <w:rsid w:val="003C3E00"/>
    <w:rsid w:val="003E46A2"/>
    <w:rsid w:val="00425B2E"/>
    <w:rsid w:val="004724F1"/>
    <w:rsid w:val="00485105"/>
    <w:rsid w:val="004A58D3"/>
    <w:rsid w:val="005F0DAB"/>
    <w:rsid w:val="006971E2"/>
    <w:rsid w:val="006F2CEB"/>
    <w:rsid w:val="00712354"/>
    <w:rsid w:val="007C05BE"/>
    <w:rsid w:val="0092330F"/>
    <w:rsid w:val="00967834"/>
    <w:rsid w:val="00A16F71"/>
    <w:rsid w:val="00A91BEA"/>
    <w:rsid w:val="00AB5577"/>
    <w:rsid w:val="00B809EE"/>
    <w:rsid w:val="00C17E0D"/>
    <w:rsid w:val="00D4651D"/>
    <w:rsid w:val="00D573C1"/>
    <w:rsid w:val="00DE6675"/>
    <w:rsid w:val="00E30BD0"/>
    <w:rsid w:val="00E3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71067F5-8C99-4076-B4FC-45842101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it-CH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BD0"/>
  </w:style>
  <w:style w:type="paragraph" w:styleId="Titolo1">
    <w:name w:val="heading 1"/>
    <w:basedOn w:val="Normale"/>
    <w:next w:val="Normale"/>
    <w:link w:val="Titolo1Carattere"/>
    <w:uiPriority w:val="9"/>
    <w:qFormat/>
    <w:rsid w:val="00E30BD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0BD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0BD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0BD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0B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0B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0B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0B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0B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809EE"/>
  </w:style>
  <w:style w:type="character" w:styleId="Enfasicorsivo">
    <w:name w:val="Emphasis"/>
    <w:basedOn w:val="Carpredefinitoparagrafo"/>
    <w:uiPriority w:val="20"/>
    <w:qFormat/>
    <w:rsid w:val="00E30BD0"/>
    <w:rPr>
      <w:i/>
      <w:iCs/>
      <w:color w:val="70AD47" w:themeColor="accent6"/>
    </w:rPr>
  </w:style>
  <w:style w:type="paragraph" w:styleId="Intestazione">
    <w:name w:val="header"/>
    <w:basedOn w:val="Normale"/>
    <w:link w:val="IntestazioneCarattere"/>
    <w:uiPriority w:val="99"/>
    <w:unhideWhenUsed/>
    <w:rsid w:val="00B80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9EE"/>
  </w:style>
  <w:style w:type="paragraph" w:styleId="Pidipagina">
    <w:name w:val="footer"/>
    <w:basedOn w:val="Normale"/>
    <w:link w:val="PidipaginaCarattere"/>
    <w:uiPriority w:val="99"/>
    <w:unhideWhenUsed/>
    <w:rsid w:val="00B80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9EE"/>
  </w:style>
  <w:style w:type="character" w:customStyle="1" w:styleId="Titolo1Carattere">
    <w:name w:val="Titolo 1 Carattere"/>
    <w:basedOn w:val="Carpredefinitoparagrafo"/>
    <w:link w:val="Titolo1"/>
    <w:uiPriority w:val="9"/>
    <w:rsid w:val="00E30BD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styleId="Collegamentoipertestuale">
    <w:name w:val="Hyperlink"/>
    <w:basedOn w:val="Carpredefinitoparagrafo"/>
    <w:uiPriority w:val="99"/>
    <w:unhideWhenUsed/>
    <w:rsid w:val="00B809EE"/>
    <w:rPr>
      <w:color w:val="0000FF"/>
      <w:u w:val="single"/>
    </w:rPr>
  </w:style>
  <w:style w:type="paragraph" w:customStyle="1" w:styleId="meta">
    <w:name w:val="meta"/>
    <w:basedOn w:val="Normale"/>
    <w:rsid w:val="00B8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character" w:customStyle="1" w:styleId="edit-post">
    <w:name w:val="edit-post"/>
    <w:basedOn w:val="Carpredefinitoparagrafo"/>
    <w:rsid w:val="00B809EE"/>
  </w:style>
  <w:style w:type="paragraph" w:styleId="NormaleWeb">
    <w:name w:val="Normal (Web)"/>
    <w:basedOn w:val="Normale"/>
    <w:uiPriority w:val="99"/>
    <w:unhideWhenUsed/>
    <w:rsid w:val="00B8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0BD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0BD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0BD0"/>
    <w:rPr>
      <w:b/>
      <w:bCs/>
    </w:rPr>
  </w:style>
  <w:style w:type="character" w:customStyle="1" w:styleId="editpost">
    <w:name w:val="edit_post"/>
    <w:basedOn w:val="Carpredefinitoparagrafo"/>
    <w:rsid w:val="00B809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CE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0BD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0BD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0BD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0BD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0BD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0BD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30BD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0B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E30BD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0BD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0BD0"/>
    <w:rPr>
      <w:rFonts w:asciiTheme="majorHAnsi" w:eastAsiaTheme="majorEastAsia" w:hAnsiTheme="majorHAnsi" w:cstheme="majorBidi"/>
      <w:sz w:val="30"/>
      <w:szCs w:val="30"/>
    </w:rPr>
  </w:style>
  <w:style w:type="paragraph" w:styleId="Nessunaspaziatura">
    <w:name w:val="No Spacing"/>
    <w:uiPriority w:val="1"/>
    <w:qFormat/>
    <w:rsid w:val="00E30BD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30BD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0BD0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0BD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0BD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E30BD0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E30BD0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E30BD0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E30BD0"/>
    <w:rPr>
      <w:b/>
      <w:bCs/>
      <w:smallCaps/>
      <w:color w:val="70AD47" w:themeColor="accent6"/>
    </w:rPr>
  </w:style>
  <w:style w:type="character" w:styleId="Titolodellibro">
    <w:name w:val="Book Title"/>
    <w:basedOn w:val="Carpredefinitoparagrafo"/>
    <w:uiPriority w:val="33"/>
    <w:qFormat/>
    <w:rsid w:val="00E30BD0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0B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541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8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0174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2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Ospite</dc:creator>
  <cp:keywords/>
  <dc:description/>
  <cp:lastModifiedBy>Utente Ospite</cp:lastModifiedBy>
  <cp:revision>14</cp:revision>
  <cp:lastPrinted>2016-11-24T11:38:00Z</cp:lastPrinted>
  <dcterms:created xsi:type="dcterms:W3CDTF">2016-09-16T15:23:00Z</dcterms:created>
  <dcterms:modified xsi:type="dcterms:W3CDTF">2016-11-24T11:49:00Z</dcterms:modified>
</cp:coreProperties>
</file>